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A" w:rsidRPr="00814BE5" w:rsidRDefault="00814BE5" w:rsidP="00814BE5">
      <w:pPr>
        <w:jc w:val="center"/>
        <w:rPr>
          <w:b/>
          <w:sz w:val="28"/>
          <w:szCs w:val="28"/>
          <w:u w:val="single"/>
        </w:rPr>
      </w:pPr>
      <w:r w:rsidRPr="00814BE5">
        <w:rPr>
          <w:b/>
          <w:sz w:val="28"/>
          <w:szCs w:val="28"/>
          <w:u w:val="single"/>
        </w:rPr>
        <w:t>ΣΥΓΧΑΡΗΤΗΡΙΟ ΜΗΝΥΜΑ</w:t>
      </w:r>
    </w:p>
    <w:p w:rsidR="002E21E3" w:rsidRDefault="002E21E3" w:rsidP="002E21E3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theme="minorHAnsi"/>
          <w:color w:val="4A4A4A"/>
          <w:sz w:val="28"/>
          <w:szCs w:val="28"/>
        </w:rPr>
      </w:pPr>
      <w:r w:rsidRPr="002E21E3">
        <w:rPr>
          <w:rFonts w:asciiTheme="minorHAnsi" w:hAnsiTheme="minorHAnsi" w:cstheme="minorHAnsi"/>
          <w:color w:val="4A4A4A"/>
          <w:sz w:val="28"/>
          <w:szCs w:val="28"/>
        </w:rPr>
        <w:t xml:space="preserve">Θερμά συγχαρητήρια σε όλους </w:t>
      </w:r>
      <w:r>
        <w:rPr>
          <w:rFonts w:asciiTheme="minorHAnsi" w:hAnsiTheme="minorHAnsi" w:cstheme="minorHAnsi"/>
          <w:color w:val="4A4A4A"/>
          <w:sz w:val="28"/>
          <w:szCs w:val="28"/>
        </w:rPr>
        <w:t>τους επιτυχόντες υποψηφίους</w:t>
      </w:r>
      <w:r w:rsidRPr="002E21E3">
        <w:rPr>
          <w:rFonts w:asciiTheme="minorHAnsi" w:hAnsiTheme="minorHAnsi" w:cstheme="minorHAnsi"/>
          <w:color w:val="4A4A4A"/>
          <w:sz w:val="28"/>
          <w:szCs w:val="28"/>
        </w:rPr>
        <w:t xml:space="preserve"> </w:t>
      </w:r>
      <w:r w:rsidR="00991DC2">
        <w:rPr>
          <w:rFonts w:asciiTheme="minorHAnsi" w:hAnsiTheme="minorHAnsi" w:cstheme="minorHAnsi"/>
          <w:color w:val="4A4A4A"/>
          <w:sz w:val="28"/>
          <w:szCs w:val="28"/>
        </w:rPr>
        <w:t xml:space="preserve">που κατάφεραν με τις επιδόσεις τους να εισαχθούν στην Τριτοβάθμια </w:t>
      </w:r>
      <w:r w:rsidR="00547CDB">
        <w:rPr>
          <w:rFonts w:asciiTheme="minorHAnsi" w:hAnsiTheme="minorHAnsi" w:cstheme="minorHAnsi"/>
          <w:color w:val="4A4A4A"/>
          <w:sz w:val="28"/>
          <w:szCs w:val="28"/>
        </w:rPr>
        <w:t>Ε</w:t>
      </w:r>
      <w:r w:rsidR="00991DC2">
        <w:rPr>
          <w:rFonts w:asciiTheme="minorHAnsi" w:hAnsiTheme="minorHAnsi" w:cstheme="minorHAnsi"/>
          <w:color w:val="4A4A4A"/>
          <w:sz w:val="28"/>
          <w:szCs w:val="28"/>
        </w:rPr>
        <w:t xml:space="preserve">κπαίδευση, </w:t>
      </w:r>
      <w:r w:rsidRPr="002E21E3">
        <w:rPr>
          <w:rFonts w:asciiTheme="minorHAnsi" w:hAnsiTheme="minorHAnsi" w:cstheme="minorHAnsi"/>
          <w:color w:val="4A4A4A"/>
          <w:sz w:val="28"/>
          <w:szCs w:val="28"/>
        </w:rPr>
        <w:t xml:space="preserve">αποτέλεσμα μιας μακράς και κοπιώδους προσπάθειας. Συγχαρητήρια θερμά στους γονείς και </w:t>
      </w:r>
      <w:r w:rsidR="00991DC2">
        <w:rPr>
          <w:rFonts w:asciiTheme="minorHAnsi" w:hAnsiTheme="minorHAnsi" w:cstheme="minorHAnsi"/>
          <w:color w:val="4A4A4A"/>
          <w:sz w:val="28"/>
          <w:szCs w:val="28"/>
        </w:rPr>
        <w:t>σ</w:t>
      </w:r>
      <w:r w:rsidRPr="002E21E3">
        <w:rPr>
          <w:rFonts w:asciiTheme="minorHAnsi" w:hAnsiTheme="minorHAnsi" w:cstheme="minorHAnsi"/>
          <w:color w:val="4A4A4A"/>
          <w:sz w:val="28"/>
          <w:szCs w:val="28"/>
        </w:rPr>
        <w:t xml:space="preserve">τους </w:t>
      </w:r>
      <w:r w:rsidR="00991DC2">
        <w:rPr>
          <w:rFonts w:asciiTheme="minorHAnsi" w:hAnsiTheme="minorHAnsi" w:cstheme="minorHAnsi"/>
          <w:color w:val="4A4A4A"/>
          <w:sz w:val="28"/>
          <w:szCs w:val="28"/>
        </w:rPr>
        <w:t>εκπαιδευτικούς</w:t>
      </w:r>
      <w:r w:rsidRPr="002E21E3">
        <w:rPr>
          <w:rFonts w:asciiTheme="minorHAnsi" w:hAnsiTheme="minorHAnsi" w:cstheme="minorHAnsi"/>
          <w:color w:val="4A4A4A"/>
          <w:sz w:val="28"/>
          <w:szCs w:val="28"/>
        </w:rPr>
        <w:t xml:space="preserve"> που συνέδραμαν καθοριστικά σ΄ αυτήν</w:t>
      </w:r>
      <w:r w:rsidR="00991DC2">
        <w:rPr>
          <w:rFonts w:asciiTheme="minorHAnsi" w:hAnsiTheme="minorHAnsi" w:cstheme="minorHAnsi"/>
          <w:color w:val="4A4A4A"/>
          <w:sz w:val="28"/>
          <w:szCs w:val="28"/>
        </w:rPr>
        <w:t xml:space="preserve"> την επιτυχία.</w:t>
      </w:r>
    </w:p>
    <w:p w:rsidR="00814BE5" w:rsidRDefault="00991DC2" w:rsidP="00113AEB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Theme="minorHAnsi" w:hAnsiTheme="minorHAnsi" w:cstheme="minorHAnsi"/>
          <w:color w:val="4A4A4A"/>
          <w:sz w:val="28"/>
          <w:szCs w:val="28"/>
        </w:rPr>
      </w:pPr>
      <w:r>
        <w:rPr>
          <w:rFonts w:asciiTheme="minorHAnsi" w:hAnsiTheme="minorHAnsi" w:cstheme="minorHAnsi"/>
          <w:color w:val="4A4A4A"/>
          <w:sz w:val="28"/>
          <w:szCs w:val="28"/>
        </w:rPr>
        <w:t>Συγχαρητήρια και σ</w:t>
      </w:r>
      <w:r w:rsidR="00113AEB">
        <w:rPr>
          <w:rFonts w:asciiTheme="minorHAnsi" w:hAnsiTheme="minorHAnsi" w:cstheme="minorHAnsi"/>
          <w:color w:val="4A4A4A"/>
          <w:sz w:val="28"/>
          <w:szCs w:val="28"/>
        </w:rPr>
        <w:t xml:space="preserve">’ </w:t>
      </w:r>
      <w:r>
        <w:rPr>
          <w:rFonts w:asciiTheme="minorHAnsi" w:hAnsiTheme="minorHAnsi" w:cstheme="minorHAnsi"/>
          <w:color w:val="4A4A4A"/>
          <w:sz w:val="28"/>
          <w:szCs w:val="28"/>
        </w:rPr>
        <w:t xml:space="preserve"> αυτούς που </w:t>
      </w:r>
      <w:r w:rsidR="00113AEB">
        <w:rPr>
          <w:rFonts w:asciiTheme="minorHAnsi" w:hAnsiTheme="minorHAnsi" w:cstheme="minorHAnsi"/>
          <w:color w:val="4A4A4A"/>
          <w:sz w:val="28"/>
          <w:szCs w:val="28"/>
        </w:rPr>
        <w:t>προσπάθησαν,</w:t>
      </w:r>
      <w:r>
        <w:rPr>
          <w:rFonts w:asciiTheme="minorHAnsi" w:hAnsiTheme="minorHAnsi" w:cstheme="minorHAnsi"/>
          <w:color w:val="4A4A4A"/>
          <w:sz w:val="28"/>
          <w:szCs w:val="28"/>
        </w:rPr>
        <w:t xml:space="preserve"> αλλά </w:t>
      </w:r>
      <w:r w:rsidR="00113AEB">
        <w:rPr>
          <w:rFonts w:asciiTheme="minorHAnsi" w:hAnsiTheme="minorHAnsi" w:cstheme="minorHAnsi"/>
          <w:color w:val="4A4A4A"/>
          <w:sz w:val="28"/>
          <w:szCs w:val="28"/>
        </w:rPr>
        <w:t xml:space="preserve">δεν κατάφεραν να πραγματοποιήσουν το στόχο τους. Το μέλλον πάντα επιφυλάσσει ευκαιρίες για αξιοποίηση των δυνατοτήτων. </w:t>
      </w:r>
    </w:p>
    <w:p w:rsidR="00113AEB" w:rsidRDefault="00113AEB" w:rsidP="00113AEB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4A4A4A"/>
          <w:sz w:val="28"/>
          <w:szCs w:val="28"/>
        </w:rPr>
        <w:t xml:space="preserve">Καλές </w:t>
      </w:r>
      <w:r w:rsidR="00547CDB">
        <w:rPr>
          <w:rFonts w:asciiTheme="minorHAnsi" w:hAnsiTheme="minorHAnsi" w:cstheme="minorHAnsi"/>
          <w:color w:val="4A4A4A"/>
          <w:sz w:val="28"/>
          <w:szCs w:val="28"/>
        </w:rPr>
        <w:t>Σ</w:t>
      </w:r>
      <w:r>
        <w:rPr>
          <w:rFonts w:asciiTheme="minorHAnsi" w:hAnsiTheme="minorHAnsi" w:cstheme="minorHAnsi"/>
          <w:color w:val="4A4A4A"/>
          <w:sz w:val="28"/>
          <w:szCs w:val="28"/>
        </w:rPr>
        <w:t xml:space="preserve">πουδές και Καλή Επιτυχία στους στόχους </w:t>
      </w:r>
      <w:r w:rsidR="00547CDB">
        <w:rPr>
          <w:rFonts w:asciiTheme="minorHAnsi" w:hAnsiTheme="minorHAnsi" w:cstheme="minorHAnsi"/>
          <w:color w:val="4A4A4A"/>
          <w:sz w:val="28"/>
          <w:szCs w:val="28"/>
        </w:rPr>
        <w:t>που θέσατε</w:t>
      </w:r>
      <w:bookmarkStart w:id="0" w:name="_GoBack"/>
      <w:bookmarkEnd w:id="0"/>
      <w:r w:rsidR="00814BE5">
        <w:rPr>
          <w:rFonts w:asciiTheme="minorHAnsi" w:hAnsiTheme="minorHAnsi" w:cstheme="minorHAnsi"/>
          <w:color w:val="4A4A4A"/>
          <w:sz w:val="28"/>
          <w:szCs w:val="28"/>
        </w:rPr>
        <w:t>.</w:t>
      </w:r>
    </w:p>
    <w:p w:rsidR="00113AEB" w:rsidRPr="00113AEB" w:rsidRDefault="00113AEB" w:rsidP="00113AEB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2E21E3" w:rsidRDefault="00113AEB">
      <w:pPr>
        <w:rPr>
          <w:rFonts w:ascii="Arial" w:hAnsi="Arial" w:cs="Arial"/>
          <w:color w:val="4A4A4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A4A4A"/>
          <w:sz w:val="23"/>
          <w:szCs w:val="23"/>
          <w:shd w:val="clear" w:color="auto" w:fill="FFFFFF"/>
        </w:rPr>
        <w:t xml:space="preserve">Η </w:t>
      </w:r>
      <w:r w:rsidR="002E21E3">
        <w:rPr>
          <w:rFonts w:ascii="Arial" w:hAnsi="Arial" w:cs="Arial"/>
          <w:color w:val="4A4A4A"/>
          <w:sz w:val="23"/>
          <w:szCs w:val="23"/>
          <w:shd w:val="clear" w:color="auto" w:fill="FFFFFF"/>
        </w:rPr>
        <w:t>ΔΙΕΥΘΥΝΤΡΙΑ</w:t>
      </w:r>
      <w:r w:rsidR="00814BE5">
        <w:rPr>
          <w:rFonts w:ascii="Arial" w:hAnsi="Arial" w:cs="Arial"/>
          <w:color w:val="4A4A4A"/>
          <w:sz w:val="23"/>
          <w:szCs w:val="23"/>
          <w:shd w:val="clear" w:color="auto" w:fill="FFFFFF"/>
        </w:rPr>
        <w:t xml:space="preserve"> ΤΗΣ ΔΔΕ</w:t>
      </w:r>
      <w:r w:rsidR="009C75B0">
        <w:rPr>
          <w:rFonts w:ascii="Arial" w:hAnsi="Arial" w:cs="Arial"/>
          <w:color w:val="4A4A4A"/>
          <w:sz w:val="23"/>
          <w:szCs w:val="23"/>
          <w:shd w:val="clear" w:color="auto" w:fill="FFFFFF"/>
        </w:rPr>
        <w:t xml:space="preserve"> ΑΝΑΤΟΛΙ</w:t>
      </w:r>
      <w:r w:rsidR="002E21E3">
        <w:rPr>
          <w:rFonts w:ascii="Arial" w:hAnsi="Arial" w:cs="Arial"/>
          <w:color w:val="4A4A4A"/>
          <w:sz w:val="23"/>
          <w:szCs w:val="23"/>
          <w:shd w:val="clear" w:color="auto" w:fill="FFFFFF"/>
        </w:rPr>
        <w:t>ΚΗΣ ΘΕΣΣΑΛΟΝΙΚΗΣ</w:t>
      </w:r>
    </w:p>
    <w:p w:rsidR="00814BE5" w:rsidRDefault="00814BE5">
      <w:r>
        <w:t>ΔΡ. ΖΩΗ ΒΑΖΟΥΡΑ</w:t>
      </w:r>
    </w:p>
    <w:p w:rsidR="00814BE5" w:rsidRDefault="00814BE5">
      <w:r>
        <w:t>ΦΙΛΟΛΟΓΟΣ</w:t>
      </w:r>
    </w:p>
    <w:sectPr w:rsidR="00814BE5" w:rsidSect="006D2A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0DA"/>
    <w:rsid w:val="00113AEB"/>
    <w:rsid w:val="002E21E3"/>
    <w:rsid w:val="004260FF"/>
    <w:rsid w:val="00547CDB"/>
    <w:rsid w:val="0065146C"/>
    <w:rsid w:val="006D2A8C"/>
    <w:rsid w:val="007310DA"/>
    <w:rsid w:val="00814BE5"/>
    <w:rsid w:val="00991DC2"/>
    <w:rsid w:val="009C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Παναγιώτης Δήμου</cp:lastModifiedBy>
  <cp:revision>4</cp:revision>
  <dcterms:created xsi:type="dcterms:W3CDTF">2022-07-28T10:27:00Z</dcterms:created>
  <dcterms:modified xsi:type="dcterms:W3CDTF">2022-07-28T19:51:00Z</dcterms:modified>
</cp:coreProperties>
</file>